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18" w:rsidRDefault="00A66C18" w:rsidP="00A66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6C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Приём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66C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КГБ ПОУ </w:t>
      </w:r>
    </w:p>
    <w:p w:rsidR="00A66C18" w:rsidRDefault="00A66C18" w:rsidP="00A66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A66C18">
        <w:rPr>
          <w:rFonts w:ascii="Times New Roman" w:hAnsi="Times New Roman" w:cs="Times New Roman"/>
          <w:b/>
          <w:sz w:val="28"/>
          <w:szCs w:val="28"/>
        </w:rPr>
        <w:t>Советско-Гаванский промышленно-технологический техникум»</w:t>
      </w:r>
    </w:p>
    <w:p w:rsidR="00A66C18" w:rsidRPr="00A66C18" w:rsidRDefault="00A66C18" w:rsidP="00A66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6C18" w:rsidRPr="00A66C18" w:rsidRDefault="00A66C18" w:rsidP="00A6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 для обучения по образовательным программам среднего профессионального образования (СПО) осуществляется по заявлениям лиц, имеющих основное общее или среднее общее образование. </w:t>
      </w:r>
    </w:p>
    <w:p w:rsidR="00685F3E" w:rsidRDefault="00A66C18" w:rsidP="00A6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66C1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заявления о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иеме в техникум, </w:t>
      </w:r>
      <w:r w:rsidRPr="00A66C1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поступающий предъявляет оригинал или ксерокопию документа об образовании и (или) документа об образовании и о квалификации.</w:t>
      </w:r>
    </w:p>
    <w:p w:rsidR="00A66C18" w:rsidRDefault="00A66C18" w:rsidP="00A6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C18" w:rsidRPr="005D344C" w:rsidRDefault="005D344C" w:rsidP="0013362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D344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344C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p w:rsidR="00A66C18" w:rsidRDefault="00A66C18" w:rsidP="00A66C1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2410"/>
      </w:tblGrid>
      <w:tr w:rsidR="00A66C18" w:rsidRPr="00762CFD" w:rsidTr="00762CFD">
        <w:trPr>
          <w:jc w:val="center"/>
        </w:trPr>
        <w:tc>
          <w:tcPr>
            <w:tcW w:w="704" w:type="dxa"/>
          </w:tcPr>
          <w:p w:rsidR="00A66C18" w:rsidRPr="00762CFD" w:rsidRDefault="00762CFD" w:rsidP="00A6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2CFD" w:rsidRPr="00762CFD" w:rsidRDefault="00762CFD" w:rsidP="00A6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A66C18" w:rsidRPr="00762CFD" w:rsidRDefault="00A66C18" w:rsidP="007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F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62CFD" w:rsidRPr="00762C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CFD" w:rsidRPr="00762C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2CFD">
              <w:rPr>
                <w:rFonts w:ascii="Times New Roman" w:hAnsi="Times New Roman" w:cs="Times New Roman"/>
                <w:sz w:val="24"/>
                <w:szCs w:val="24"/>
              </w:rPr>
              <w:t>аименование профессии/</w:t>
            </w:r>
          </w:p>
          <w:p w:rsidR="00A66C18" w:rsidRPr="00762CFD" w:rsidRDefault="00A66C18" w:rsidP="007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FD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559" w:type="dxa"/>
          </w:tcPr>
          <w:p w:rsidR="00A66C18" w:rsidRPr="00762CFD" w:rsidRDefault="00A66C18" w:rsidP="007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F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A66C18" w:rsidRPr="00762CFD" w:rsidRDefault="00A66C18" w:rsidP="0076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F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</w:tr>
      <w:tr w:rsidR="00EF3553" w:rsidRPr="00762CFD" w:rsidTr="005F743B">
        <w:trPr>
          <w:jc w:val="center"/>
        </w:trPr>
        <w:tc>
          <w:tcPr>
            <w:tcW w:w="9918" w:type="dxa"/>
            <w:gridSpan w:val="4"/>
          </w:tcPr>
          <w:p w:rsidR="00EF3553" w:rsidRPr="00762CFD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53">
              <w:rPr>
                <w:rFonts w:ascii="Times New Roman" w:hAnsi="Times New Roman" w:cs="Times New Roman"/>
                <w:sz w:val="24"/>
                <w:szCs w:val="24"/>
              </w:rPr>
              <w:t>Основные  профессиональные образовательные программы –                                                                                    программы  подготовки квалифицированных рабочих, служащих</w:t>
            </w:r>
          </w:p>
        </w:tc>
      </w:tr>
      <w:tr w:rsidR="00EF3553" w:rsidRPr="00762CFD" w:rsidTr="003B5FF5">
        <w:trPr>
          <w:jc w:val="center"/>
        </w:trPr>
        <w:tc>
          <w:tcPr>
            <w:tcW w:w="704" w:type="dxa"/>
          </w:tcPr>
          <w:p w:rsidR="00EF3553" w:rsidRPr="00762CFD" w:rsidRDefault="00EF3553" w:rsidP="001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F3553" w:rsidRPr="00762CFD" w:rsidRDefault="00EF3553" w:rsidP="00EF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53" w:rsidRDefault="00EF3553" w:rsidP="00EF355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  <w:r w:rsidR="00825D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(9кл.)</w:t>
            </w:r>
          </w:p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</w:tr>
      <w:tr w:rsidR="00EF3553" w:rsidRPr="00762CFD" w:rsidTr="009B0247">
        <w:trPr>
          <w:jc w:val="center"/>
        </w:trPr>
        <w:tc>
          <w:tcPr>
            <w:tcW w:w="704" w:type="dxa"/>
          </w:tcPr>
          <w:p w:rsidR="00EF3553" w:rsidRPr="00762CFD" w:rsidRDefault="00EF3553" w:rsidP="001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F3553" w:rsidRPr="00762CFD" w:rsidRDefault="00EF3553" w:rsidP="00EF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Повар,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53" w:rsidRDefault="00EF3553" w:rsidP="00EF355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  <w:r w:rsidR="00825D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(9кл.)</w:t>
            </w:r>
          </w:p>
        </w:tc>
      </w:tr>
      <w:tr w:rsidR="00EF3553" w:rsidRPr="00762CFD" w:rsidTr="00566D95">
        <w:trPr>
          <w:jc w:val="center"/>
        </w:trPr>
        <w:tc>
          <w:tcPr>
            <w:tcW w:w="9918" w:type="dxa"/>
            <w:gridSpan w:val="4"/>
          </w:tcPr>
          <w:p w:rsidR="00EF3553" w:rsidRPr="00762CFD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53">
              <w:rPr>
                <w:rFonts w:ascii="Times New Roman" w:hAnsi="Times New Roman" w:cs="Times New Roman"/>
                <w:sz w:val="24"/>
                <w:szCs w:val="24"/>
              </w:rPr>
              <w:t>Основные  профессиональные образовательные программы -                                                                                         программы подготовки  специалистов среднего звена</w:t>
            </w:r>
          </w:p>
        </w:tc>
      </w:tr>
      <w:tr w:rsidR="00EF3553" w:rsidRPr="00762CFD" w:rsidTr="008E3F87">
        <w:trPr>
          <w:jc w:val="center"/>
        </w:trPr>
        <w:tc>
          <w:tcPr>
            <w:tcW w:w="704" w:type="dxa"/>
            <w:vMerge w:val="restart"/>
            <w:vAlign w:val="center"/>
          </w:tcPr>
          <w:p w:rsidR="00EF3553" w:rsidRPr="00762CFD" w:rsidRDefault="00EF3553" w:rsidP="001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  <w:vAlign w:val="center"/>
          </w:tcPr>
          <w:p w:rsidR="00EF3553" w:rsidRPr="00762CFD" w:rsidRDefault="00EF3553" w:rsidP="00EF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825DC8">
              <w:rPr>
                <w:rFonts w:ascii="Times New Roman" w:hAnsi="Times New Roman" w:cs="Times New Roman"/>
                <w:sz w:val="24"/>
                <w:szCs w:val="24"/>
              </w:rPr>
              <w:t>общее (9кл.)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553" w:rsidRPr="00762CFD" w:rsidTr="008E3F87">
        <w:trPr>
          <w:jc w:val="center"/>
        </w:trPr>
        <w:tc>
          <w:tcPr>
            <w:tcW w:w="704" w:type="dxa"/>
            <w:vMerge/>
            <w:vAlign w:val="center"/>
          </w:tcPr>
          <w:p w:rsidR="00EF3553" w:rsidRPr="00762CFD" w:rsidRDefault="00EF3553" w:rsidP="001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EF3553" w:rsidRPr="00762CFD" w:rsidRDefault="00EF3553" w:rsidP="00EF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образование</w:t>
            </w:r>
            <w:r w:rsidR="00825DC8">
              <w:rPr>
                <w:rFonts w:ascii="Times New Roman" w:hAnsi="Times New Roman" w:cs="Times New Roman"/>
                <w:sz w:val="24"/>
                <w:szCs w:val="24"/>
              </w:rPr>
              <w:t xml:space="preserve"> (11кл.)</w:t>
            </w:r>
          </w:p>
        </w:tc>
      </w:tr>
      <w:tr w:rsidR="00EF3553" w:rsidRPr="00762CFD" w:rsidTr="008E3F87">
        <w:trPr>
          <w:jc w:val="center"/>
        </w:trPr>
        <w:tc>
          <w:tcPr>
            <w:tcW w:w="704" w:type="dxa"/>
            <w:vAlign w:val="center"/>
          </w:tcPr>
          <w:p w:rsidR="00EF3553" w:rsidRPr="00762CFD" w:rsidRDefault="00EF3553" w:rsidP="001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EF3553" w:rsidRPr="00762CFD" w:rsidRDefault="00EF3553" w:rsidP="00EF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53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  <w:r>
              <w:t xml:space="preserve"> </w:t>
            </w:r>
            <w:r w:rsidRPr="00EF355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средств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  </w:t>
            </w:r>
            <w:r w:rsidR="00825DC8">
              <w:rPr>
                <w:rFonts w:ascii="Times New Roman" w:hAnsi="Times New Roman" w:cs="Times New Roman"/>
                <w:sz w:val="24"/>
                <w:szCs w:val="24"/>
              </w:rPr>
              <w:t>(9кл.)</w:t>
            </w:r>
          </w:p>
        </w:tc>
      </w:tr>
      <w:tr w:rsidR="00EF3553" w:rsidRPr="00762CFD" w:rsidTr="008E3F87">
        <w:trPr>
          <w:jc w:val="center"/>
        </w:trPr>
        <w:tc>
          <w:tcPr>
            <w:tcW w:w="704" w:type="dxa"/>
            <w:vAlign w:val="center"/>
          </w:tcPr>
          <w:p w:rsidR="00EF3553" w:rsidRPr="00762CFD" w:rsidRDefault="00EF3553" w:rsidP="001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EF3553" w:rsidRPr="00762CFD" w:rsidRDefault="008E3F87" w:rsidP="00EF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38.02.03Операционная деятельность в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53" w:rsidRDefault="00EF3553" w:rsidP="00EF3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53" w:rsidRDefault="00EF3553" w:rsidP="00EF3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общее  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(9кл.)</w:t>
            </w:r>
          </w:p>
        </w:tc>
      </w:tr>
      <w:tr w:rsidR="00EF3553" w:rsidRPr="00762CFD" w:rsidTr="008E3F87">
        <w:trPr>
          <w:jc w:val="center"/>
        </w:trPr>
        <w:tc>
          <w:tcPr>
            <w:tcW w:w="704" w:type="dxa"/>
            <w:vAlign w:val="center"/>
          </w:tcPr>
          <w:p w:rsidR="00EF3553" w:rsidRPr="00762CFD" w:rsidRDefault="00EF3553" w:rsidP="001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EF3553" w:rsidRPr="00762CFD" w:rsidRDefault="00EF3553" w:rsidP="00EF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53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  <w:r>
              <w:t xml:space="preserve"> </w:t>
            </w:r>
            <w:r w:rsidRPr="00EF355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53" w:rsidRDefault="00EF3553" w:rsidP="00EF3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53" w:rsidRDefault="00EF3553" w:rsidP="00EF35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="008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(9кл.)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553" w:rsidRPr="00762CFD" w:rsidTr="008E3F87">
        <w:trPr>
          <w:jc w:val="center"/>
        </w:trPr>
        <w:tc>
          <w:tcPr>
            <w:tcW w:w="704" w:type="dxa"/>
            <w:vAlign w:val="center"/>
          </w:tcPr>
          <w:p w:rsidR="00EF3553" w:rsidRPr="00762CFD" w:rsidRDefault="00EF3553" w:rsidP="001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EF3553" w:rsidRPr="00762CFD" w:rsidRDefault="00EF3553" w:rsidP="00EF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53">
              <w:rPr>
                <w:rFonts w:ascii="Times New Roman" w:hAnsi="Times New Roman" w:cs="Times New Roman"/>
                <w:sz w:val="24"/>
                <w:szCs w:val="24"/>
              </w:rPr>
              <w:t>08.02.14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и обслуживание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F3553" w:rsidRDefault="00EF3553" w:rsidP="00EF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образование</w:t>
            </w:r>
            <w:r w:rsidR="00825DC8">
              <w:rPr>
                <w:rFonts w:ascii="Times New Roman" w:hAnsi="Times New Roman" w:cs="Times New Roman"/>
                <w:sz w:val="24"/>
                <w:szCs w:val="24"/>
              </w:rPr>
              <w:t xml:space="preserve"> (11кл.)</w:t>
            </w:r>
          </w:p>
        </w:tc>
      </w:tr>
    </w:tbl>
    <w:p w:rsidR="00A66C18" w:rsidRPr="00A66C18" w:rsidRDefault="00A66C18" w:rsidP="00A66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6C18" w:rsidRPr="00A66C18" w:rsidSect="00A66C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A"/>
    <w:rsid w:val="0013362F"/>
    <w:rsid w:val="005D344C"/>
    <w:rsid w:val="00685F3E"/>
    <w:rsid w:val="00762CFD"/>
    <w:rsid w:val="00825DC8"/>
    <w:rsid w:val="008E3F87"/>
    <w:rsid w:val="00A66C18"/>
    <w:rsid w:val="00BF5D4A"/>
    <w:rsid w:val="00E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5DCB"/>
  <w15:chartTrackingRefBased/>
  <w15:docId w15:val="{686DC04B-72AB-4BA6-A9BB-3AEBAC4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C18"/>
    <w:rPr>
      <w:b/>
      <w:bCs/>
    </w:rPr>
  </w:style>
  <w:style w:type="table" w:styleId="a4">
    <w:name w:val="Table Grid"/>
    <w:basedOn w:val="a1"/>
    <w:uiPriority w:val="39"/>
    <w:rsid w:val="00A6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2024-02-08T10:49:00Z</dcterms:created>
  <dcterms:modified xsi:type="dcterms:W3CDTF">2024-02-25T04:00:00Z</dcterms:modified>
</cp:coreProperties>
</file>